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C3" w:rsidRPr="000520E5" w:rsidRDefault="00F84186" w:rsidP="00451C42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0520E5">
        <w:rPr>
          <w:b/>
          <w:i/>
          <w:sz w:val="32"/>
          <w:szCs w:val="32"/>
          <w:u w:val="single"/>
        </w:rPr>
        <w:t>Minutes of a Meeting of the Peru Board of Assessors</w:t>
      </w:r>
    </w:p>
    <w:p w:rsidR="00AA21C3" w:rsidRPr="000520E5" w:rsidRDefault="003A2F42" w:rsidP="000520E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September 9</w:t>
      </w:r>
      <w:r w:rsidR="00862D11">
        <w:rPr>
          <w:b/>
          <w:i/>
          <w:sz w:val="32"/>
          <w:szCs w:val="32"/>
          <w:u w:val="single"/>
        </w:rPr>
        <w:t>, 2019</w:t>
      </w:r>
    </w:p>
    <w:p w:rsidR="000520E5" w:rsidRDefault="000520E5" w:rsidP="000520E5"/>
    <w:p w:rsidR="000520E5" w:rsidRDefault="00F84186" w:rsidP="00451C42">
      <w:r w:rsidRPr="000520E5">
        <w:t xml:space="preserve">A meeting of the Peru Board of Assessors took place on </w:t>
      </w:r>
      <w:r w:rsidR="00501D31">
        <w:t>Monday</w:t>
      </w:r>
      <w:r w:rsidRPr="000520E5">
        <w:t xml:space="preserve">, </w:t>
      </w:r>
      <w:r w:rsidR="003A2F42">
        <w:t>September 9</w:t>
      </w:r>
      <w:r w:rsidR="00862D11">
        <w:t>, 20</w:t>
      </w:r>
      <w:r w:rsidRPr="000520E5">
        <w:t>1</w:t>
      </w:r>
      <w:r w:rsidR="009E01EF">
        <w:t>9</w:t>
      </w:r>
      <w:r w:rsidRPr="000520E5">
        <w:t xml:space="preserve">.  </w:t>
      </w:r>
    </w:p>
    <w:p w:rsidR="000520E5" w:rsidRPr="00105C00" w:rsidRDefault="000520E5" w:rsidP="00451C42">
      <w:pPr>
        <w:rPr>
          <w:b/>
        </w:rPr>
      </w:pPr>
    </w:p>
    <w:p w:rsidR="00AA21C3" w:rsidRPr="000520E5" w:rsidRDefault="00F84186" w:rsidP="00451C42">
      <w:r w:rsidRPr="000520E5">
        <w:t xml:space="preserve">Present were Assessors </w:t>
      </w:r>
      <w:r w:rsidR="00501D31">
        <w:t xml:space="preserve">Karen Tonelli, </w:t>
      </w:r>
      <w:r w:rsidRPr="000520E5">
        <w:t>Amy Davidson</w:t>
      </w:r>
      <w:r w:rsidR="009E01EF">
        <w:t xml:space="preserve"> </w:t>
      </w:r>
      <w:r w:rsidRPr="000520E5">
        <w:t xml:space="preserve">and Shana </w:t>
      </w:r>
      <w:proofErr w:type="spellStart"/>
      <w:r w:rsidRPr="000520E5">
        <w:t>Lecours</w:t>
      </w:r>
      <w:proofErr w:type="spellEnd"/>
      <w:r w:rsidRPr="000520E5">
        <w:t xml:space="preserve">.  </w:t>
      </w:r>
      <w:r w:rsidR="00325578">
        <w:t xml:space="preserve"> </w:t>
      </w:r>
      <w:r w:rsidRPr="000520E5">
        <w:t xml:space="preserve">            </w:t>
      </w:r>
    </w:p>
    <w:p w:rsidR="00AA21C3" w:rsidRPr="000520E5" w:rsidRDefault="00AA21C3" w:rsidP="00451C42"/>
    <w:p w:rsidR="00AA21C3" w:rsidRDefault="00F84186" w:rsidP="00451C42">
      <w:r w:rsidRPr="000520E5">
        <w:t xml:space="preserve">The meeting was called to order at </w:t>
      </w:r>
      <w:r w:rsidR="003A2F42">
        <w:t>6</w:t>
      </w:r>
      <w:r w:rsidRPr="000520E5">
        <w:t>:</w:t>
      </w:r>
      <w:r w:rsidR="003A2F42">
        <w:t>30</w:t>
      </w:r>
      <w:r w:rsidRPr="000520E5">
        <w:t xml:space="preserve"> </w:t>
      </w:r>
      <w:proofErr w:type="spellStart"/>
      <w:r w:rsidRPr="000520E5">
        <w:t>p.m</w:t>
      </w:r>
      <w:proofErr w:type="spellEnd"/>
    </w:p>
    <w:p w:rsidR="009E01EF" w:rsidRDefault="009E01EF" w:rsidP="00451C42"/>
    <w:p w:rsidR="00501D31" w:rsidRDefault="00A12D96" w:rsidP="00451C42">
      <w:r>
        <w:t xml:space="preserve">Approved minutes for </w:t>
      </w:r>
      <w:r w:rsidR="00862D11">
        <w:t>previous meeting as printed</w:t>
      </w:r>
      <w:r>
        <w:t>.</w:t>
      </w:r>
    </w:p>
    <w:p w:rsidR="00862D11" w:rsidRDefault="00862D11" w:rsidP="00451C42"/>
    <w:p w:rsidR="00A93123" w:rsidRDefault="003A2F42" w:rsidP="00451C42">
      <w:r>
        <w:t xml:space="preserve">Amy and Shana reviewed all real estate parcels with decedents or estates.  Amy will follow up with Probate Court to determine status of any active estate actions. </w:t>
      </w:r>
    </w:p>
    <w:p w:rsidR="003A2F42" w:rsidRDefault="003A2F42" w:rsidP="00451C42"/>
    <w:p w:rsidR="003A2F42" w:rsidRDefault="003A2F42" w:rsidP="00451C42">
      <w:r>
        <w:t>The Board reviewed and signed monthly summaries of abatements issued in August, 2019.</w:t>
      </w:r>
    </w:p>
    <w:p w:rsidR="003A2F42" w:rsidRDefault="003A2F42" w:rsidP="00451C42"/>
    <w:p w:rsidR="003A2F42" w:rsidRDefault="003A2F42" w:rsidP="00451C42">
      <w:r>
        <w:t xml:space="preserve">Karen stated that she recently became aware that the Selectmen have scheduled a Special Town Meeting.  We will hold off on the FY20 tax rate setting process.  The STM is scheduled for September 24, 2019.  </w:t>
      </w:r>
    </w:p>
    <w:p w:rsidR="003A2F42" w:rsidRDefault="003A2F42" w:rsidP="00451C42"/>
    <w:p w:rsidR="003A2F42" w:rsidRDefault="003A2F42" w:rsidP="00451C42">
      <w:r>
        <w:t xml:space="preserve">The Board reviewed sales data.  Karen discussed changes that were made to the land schedule.  The Board also looked at the LA-15 with stats for the 101’s at a median of .97 and a COD of 8.59.  Two land sales indicate a median of .96 with a 7.60 COD. </w:t>
      </w:r>
    </w:p>
    <w:p w:rsidR="003A2F42" w:rsidRDefault="003A2F42" w:rsidP="00451C42"/>
    <w:p w:rsidR="00A93123" w:rsidRDefault="003A2F42" w:rsidP="00451C42">
      <w:r>
        <w:t xml:space="preserve">Karen will be on vacation the week of October 7, 2019.   </w:t>
      </w:r>
    </w:p>
    <w:p w:rsidR="00A12D96" w:rsidRDefault="00A12D96" w:rsidP="00451C42"/>
    <w:p w:rsidR="00AA21C3" w:rsidRPr="000520E5" w:rsidRDefault="00913681" w:rsidP="00451C42">
      <w:r>
        <w:t>A</w:t>
      </w:r>
      <w:r w:rsidR="00F84186" w:rsidRPr="000520E5">
        <w:t xml:space="preserve"> motion made and seconded, it was voted to adjourn the meeting at </w:t>
      </w:r>
      <w:r w:rsidR="003A2F42">
        <w:t>8</w:t>
      </w:r>
      <w:r w:rsidR="00F84186" w:rsidRPr="000520E5">
        <w:t>:</w:t>
      </w:r>
      <w:r w:rsidR="003A2F42">
        <w:t>00</w:t>
      </w:r>
      <w:r w:rsidR="00F84186" w:rsidRPr="000520E5">
        <w:t xml:space="preserve"> p.m. </w:t>
      </w:r>
    </w:p>
    <w:p w:rsidR="00AA21C3" w:rsidRPr="000520E5" w:rsidRDefault="00AA21C3" w:rsidP="00451C42"/>
    <w:p w:rsidR="00AA21C3" w:rsidRPr="000520E5" w:rsidRDefault="00F84186" w:rsidP="00451C42">
      <w:r w:rsidRPr="000520E5">
        <w:t>Submitted by,</w:t>
      </w:r>
    </w:p>
    <w:p w:rsidR="00AA21C3" w:rsidRPr="000520E5" w:rsidRDefault="00AA21C3" w:rsidP="00451C42"/>
    <w:p w:rsidR="00AA21C3" w:rsidRPr="000520E5" w:rsidRDefault="00F84186" w:rsidP="00451C42">
      <w:r w:rsidRPr="000520E5">
        <w:t>Karen M. Tonelli,</w:t>
      </w:r>
    </w:p>
    <w:p w:rsidR="00AA21C3" w:rsidRDefault="00AA21C3" w:rsidP="00451C42"/>
    <w:p w:rsidR="00D56C32" w:rsidRDefault="00D56C32" w:rsidP="00451C42"/>
    <w:p w:rsidR="00D56C32" w:rsidRDefault="00D56C32" w:rsidP="00451C42">
      <w:r w:rsidRPr="00D56C32">
        <w:rPr>
          <w:u w:val="single"/>
        </w:rPr>
        <w:t>Documents Reviewed</w:t>
      </w:r>
      <w:r>
        <w:t>:</w:t>
      </w:r>
    </w:p>
    <w:p w:rsidR="003A2F42" w:rsidRDefault="003A2F42" w:rsidP="00451C42">
      <w:r>
        <w:t>Various deed and property cards for decedent tax payers</w:t>
      </w:r>
    </w:p>
    <w:p w:rsidR="00D56C32" w:rsidRDefault="003A2F42" w:rsidP="00451C42">
      <w:r>
        <w:t>Monthly summaries for August, 2019</w:t>
      </w:r>
    </w:p>
    <w:p w:rsidR="003A2F42" w:rsidRDefault="003A2F42" w:rsidP="00451C42">
      <w:r>
        <w:t xml:space="preserve">Sales for 2018 and 2017 </w:t>
      </w:r>
    </w:p>
    <w:p w:rsidR="003A2F42" w:rsidRDefault="003A2F42" w:rsidP="00451C42">
      <w:r>
        <w:t xml:space="preserve">Draft interim report fy2020 </w:t>
      </w:r>
    </w:p>
    <w:sectPr w:rsidR="003A2F42" w:rsidSect="0005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6"/>
    <w:rsid w:val="00033EFE"/>
    <w:rsid w:val="000520E5"/>
    <w:rsid w:val="00105C00"/>
    <w:rsid w:val="00186334"/>
    <w:rsid w:val="001D5065"/>
    <w:rsid w:val="00220F8A"/>
    <w:rsid w:val="00265640"/>
    <w:rsid w:val="0031248A"/>
    <w:rsid w:val="00325578"/>
    <w:rsid w:val="003A2F42"/>
    <w:rsid w:val="00451C42"/>
    <w:rsid w:val="004B6799"/>
    <w:rsid w:val="004F7ED7"/>
    <w:rsid w:val="00501D31"/>
    <w:rsid w:val="0074122D"/>
    <w:rsid w:val="0084554F"/>
    <w:rsid w:val="00862D11"/>
    <w:rsid w:val="00913681"/>
    <w:rsid w:val="009E01EF"/>
    <w:rsid w:val="00A12D96"/>
    <w:rsid w:val="00A93123"/>
    <w:rsid w:val="00AA21C3"/>
    <w:rsid w:val="00AE4D56"/>
    <w:rsid w:val="00B805D1"/>
    <w:rsid w:val="00C16F29"/>
    <w:rsid w:val="00C61F1B"/>
    <w:rsid w:val="00D34790"/>
    <w:rsid w:val="00D56C32"/>
    <w:rsid w:val="00DB13A6"/>
    <w:rsid w:val="00DE3B2B"/>
    <w:rsid w:val="00E72CDD"/>
    <w:rsid w:val="00EB497F"/>
    <w:rsid w:val="00EE432A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95664"/>
  <w15:chartTrackingRefBased/>
  <w15:docId w15:val="{37B12A50-7B22-40DD-8222-781E66C0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267E-46A2-4504-B234-1A1D5E44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Peru Board of Assessors</vt:lpstr>
    </vt:vector>
  </TitlesOfParts>
  <Company>TOWN OF PERU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Peru Board of Assessors</dc:title>
  <dc:subject/>
  <dc:creator>assessors</dc:creator>
  <cp:keywords/>
  <dc:description/>
  <cp:lastModifiedBy>Assessors</cp:lastModifiedBy>
  <cp:revision>4</cp:revision>
  <cp:lastPrinted>2019-09-13T15:50:00Z</cp:lastPrinted>
  <dcterms:created xsi:type="dcterms:W3CDTF">2019-09-13T15:43:00Z</dcterms:created>
  <dcterms:modified xsi:type="dcterms:W3CDTF">2019-09-13T15:50:00Z</dcterms:modified>
</cp:coreProperties>
</file>