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C12E" w14:textId="77777777" w:rsidR="00AA21C3" w:rsidRPr="000520E5" w:rsidRDefault="00F84186" w:rsidP="00451C42">
      <w:pPr>
        <w:jc w:val="center"/>
        <w:rPr>
          <w:b/>
          <w:i/>
          <w:sz w:val="32"/>
          <w:szCs w:val="32"/>
          <w:u w:val="single"/>
        </w:rPr>
      </w:pPr>
      <w:r w:rsidRPr="000520E5">
        <w:rPr>
          <w:b/>
          <w:i/>
          <w:sz w:val="32"/>
          <w:szCs w:val="32"/>
          <w:u w:val="single"/>
        </w:rPr>
        <w:t>Minutes of a Meeting of the Peru Board of Assessors</w:t>
      </w:r>
    </w:p>
    <w:p w14:paraId="49C5F45A" w14:textId="0DAEAAA7" w:rsidR="00AA21C3" w:rsidRPr="000520E5" w:rsidRDefault="0057501D" w:rsidP="000520E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January 6, 2020</w:t>
      </w:r>
    </w:p>
    <w:p w14:paraId="4A3BF73D" w14:textId="77777777" w:rsidR="000520E5" w:rsidRDefault="000520E5" w:rsidP="000520E5"/>
    <w:p w14:paraId="7988B121" w14:textId="77892916" w:rsidR="000520E5" w:rsidRDefault="00F84186" w:rsidP="00451C42">
      <w:r w:rsidRPr="000520E5">
        <w:t xml:space="preserve">A meeting of the Peru Board of Assessors took place on </w:t>
      </w:r>
      <w:r w:rsidR="0057501D">
        <w:t>Monday</w:t>
      </w:r>
      <w:r w:rsidRPr="000520E5">
        <w:t xml:space="preserve">, </w:t>
      </w:r>
      <w:r w:rsidR="0057501D">
        <w:t>January 6</w:t>
      </w:r>
      <w:r w:rsidRPr="000520E5">
        <w:t>, 20</w:t>
      </w:r>
      <w:r w:rsidR="0057501D">
        <w:t>20</w:t>
      </w:r>
      <w:r w:rsidRPr="000520E5">
        <w:t xml:space="preserve">.  </w:t>
      </w:r>
    </w:p>
    <w:p w14:paraId="0C003441" w14:textId="77777777" w:rsidR="000520E5" w:rsidRDefault="000520E5" w:rsidP="00451C42"/>
    <w:p w14:paraId="7EE15F6D" w14:textId="3076183A" w:rsidR="00AA21C3" w:rsidRPr="000520E5" w:rsidRDefault="00F84186" w:rsidP="00451C42">
      <w:r w:rsidRPr="000520E5">
        <w:t xml:space="preserve">Present were Assessors </w:t>
      </w:r>
      <w:r w:rsidR="0057501D">
        <w:t>Karen Tonelli and Amy Davidson</w:t>
      </w:r>
      <w:r w:rsidRPr="000520E5">
        <w:t xml:space="preserve">.  </w:t>
      </w:r>
      <w:r w:rsidR="00325578">
        <w:t xml:space="preserve"> </w:t>
      </w:r>
      <w:r w:rsidRPr="000520E5">
        <w:t xml:space="preserve">            </w:t>
      </w:r>
    </w:p>
    <w:p w14:paraId="2716D32F" w14:textId="77777777" w:rsidR="00AA21C3" w:rsidRPr="000520E5" w:rsidRDefault="00AA21C3" w:rsidP="00451C42"/>
    <w:p w14:paraId="31B06BD8" w14:textId="49A1EE4C" w:rsidR="00AA21C3" w:rsidRDefault="00F84186" w:rsidP="00451C42">
      <w:r w:rsidRPr="000520E5">
        <w:t>The meeting was called to order at 6:</w:t>
      </w:r>
      <w:r w:rsidR="00D34790">
        <w:t>3</w:t>
      </w:r>
      <w:r w:rsidR="0057501D">
        <w:t>5</w:t>
      </w:r>
      <w:r w:rsidRPr="000520E5">
        <w:t xml:space="preserve"> </w:t>
      </w:r>
      <w:proofErr w:type="spellStart"/>
      <w:r w:rsidRPr="000520E5">
        <w:t>p.m</w:t>
      </w:r>
      <w:proofErr w:type="spellEnd"/>
    </w:p>
    <w:p w14:paraId="58261908" w14:textId="77777777" w:rsidR="009E01EF" w:rsidRDefault="009E01EF" w:rsidP="00451C42"/>
    <w:p w14:paraId="489B2065" w14:textId="62DA61C2" w:rsidR="00A12D96" w:rsidRDefault="00A12D96" w:rsidP="00451C42">
      <w:r>
        <w:t xml:space="preserve">Approved minutes for meetings held on </w:t>
      </w:r>
      <w:r w:rsidR="0057501D">
        <w:t>November 25, 2019 and December 16, 2019</w:t>
      </w:r>
      <w:r>
        <w:t xml:space="preserve">.  </w:t>
      </w:r>
    </w:p>
    <w:p w14:paraId="692C918F" w14:textId="4CC13F48" w:rsidR="0057501D" w:rsidRDefault="0057501D" w:rsidP="00451C42"/>
    <w:p w14:paraId="27D9D9C6" w14:textId="2257A484" w:rsidR="0057501D" w:rsidRDefault="0057501D" w:rsidP="00451C42">
      <w:r>
        <w:t xml:space="preserve">The Board signed the Form of List notice to be posted at Town Hall. </w:t>
      </w:r>
    </w:p>
    <w:p w14:paraId="5387CD29" w14:textId="77777777" w:rsidR="0057501D" w:rsidRDefault="0057501D" w:rsidP="00451C42"/>
    <w:p w14:paraId="2CA58520" w14:textId="174F2D41" w:rsidR="0057501D" w:rsidRDefault="0057501D" w:rsidP="00451C42">
      <w:r>
        <w:t xml:space="preserve">The Board signed monthly summaries for abatements issued in </w:t>
      </w:r>
      <w:proofErr w:type="gramStart"/>
      <w:r>
        <w:t>November,</w:t>
      </w:r>
      <w:proofErr w:type="gramEnd"/>
      <w:r>
        <w:t xml:space="preserve"> 2019.  </w:t>
      </w:r>
    </w:p>
    <w:p w14:paraId="224BB090" w14:textId="70204741" w:rsidR="0057501D" w:rsidRDefault="0057501D" w:rsidP="00451C42"/>
    <w:p w14:paraId="215A7FE7" w14:textId="31081191" w:rsidR="0057501D" w:rsidRDefault="0057501D" w:rsidP="00451C42">
      <w:r>
        <w:t xml:space="preserve">Karen reported that she contacted DOR legal regarding William </w:t>
      </w:r>
      <w:proofErr w:type="spellStart"/>
      <w:r>
        <w:t>Tatro</w:t>
      </w:r>
      <w:proofErr w:type="spellEnd"/>
      <w:r>
        <w:t xml:space="preserve"> MVE abatement application and is waiting to hear back.</w:t>
      </w:r>
    </w:p>
    <w:p w14:paraId="2D74AD12" w14:textId="77777777" w:rsidR="0057501D" w:rsidRDefault="0057501D" w:rsidP="00451C42"/>
    <w:p w14:paraId="1FD51E51" w14:textId="3A35BDF4" w:rsidR="0057501D" w:rsidRDefault="0057501D" w:rsidP="00451C42">
      <w:r>
        <w:t xml:space="preserve">Peter </w:t>
      </w:r>
      <w:proofErr w:type="spellStart"/>
      <w:r>
        <w:t>Yetman</w:t>
      </w:r>
      <w:proofErr w:type="spellEnd"/>
      <w:r>
        <w:t xml:space="preserve"> came in to discuss the valuation of his newly constructed residence.  He asked many questions about how the assessment was arrived at.  He was given his property card to review.    </w:t>
      </w:r>
    </w:p>
    <w:p w14:paraId="544F6651" w14:textId="77777777" w:rsidR="0057501D" w:rsidRDefault="0057501D" w:rsidP="00451C42"/>
    <w:p w14:paraId="0F152974" w14:textId="2363D28E" w:rsidR="0057501D" w:rsidRDefault="0057501D" w:rsidP="00451C42">
      <w:r>
        <w:t xml:space="preserve">The Board reviewed and </w:t>
      </w:r>
      <w:proofErr w:type="gramStart"/>
      <w:r>
        <w:t>took action</w:t>
      </w:r>
      <w:proofErr w:type="gramEnd"/>
      <w:r>
        <w:t xml:space="preserve"> on the abatement application submitted by William </w:t>
      </w:r>
      <w:proofErr w:type="spellStart"/>
      <w:r>
        <w:t>Tatro</w:t>
      </w:r>
      <w:proofErr w:type="spellEnd"/>
      <w:r>
        <w:t xml:space="preserve"> for 21 North Road Peru, MA (Parcel ID 27/39).  It was noted that there was no response to our request for cyclical inspection.  The Board found no reason to abate. Upon a motion made and seconded, it was voted to deny.  </w:t>
      </w:r>
    </w:p>
    <w:p w14:paraId="5452ACD2" w14:textId="2510C013" w:rsidR="0057501D" w:rsidRDefault="0057501D" w:rsidP="00451C42">
      <w:r>
        <w:br/>
      </w:r>
    </w:p>
    <w:p w14:paraId="6AF1DB45" w14:textId="7D222754" w:rsidR="00AA21C3" w:rsidRPr="000520E5" w:rsidRDefault="00913681" w:rsidP="00451C42">
      <w:r>
        <w:t>A</w:t>
      </w:r>
      <w:r w:rsidR="00F84186" w:rsidRPr="000520E5">
        <w:t xml:space="preserve"> motion made and seconded, it was voted to adjourn the meeting at 8:</w:t>
      </w:r>
      <w:r w:rsidR="00D56C32">
        <w:t>00</w:t>
      </w:r>
      <w:r w:rsidR="00F84186" w:rsidRPr="000520E5">
        <w:t xml:space="preserve"> p.m. </w:t>
      </w:r>
    </w:p>
    <w:p w14:paraId="5B75E84A" w14:textId="77777777" w:rsidR="00AA21C3" w:rsidRPr="000520E5" w:rsidRDefault="00AA21C3" w:rsidP="00451C42"/>
    <w:p w14:paraId="555D5365" w14:textId="77777777" w:rsidR="00AA21C3" w:rsidRPr="000520E5" w:rsidRDefault="00F84186" w:rsidP="00451C42">
      <w:r w:rsidRPr="000520E5">
        <w:t>Submitted by,</w:t>
      </w:r>
    </w:p>
    <w:p w14:paraId="785534D6" w14:textId="77777777" w:rsidR="00AA21C3" w:rsidRPr="000520E5" w:rsidRDefault="00AA21C3" w:rsidP="00451C42"/>
    <w:p w14:paraId="77D8EC33" w14:textId="77777777" w:rsidR="00AA21C3" w:rsidRPr="000520E5" w:rsidRDefault="00F84186" w:rsidP="00451C42">
      <w:r w:rsidRPr="000520E5">
        <w:t>Karen M. Tonelli,</w:t>
      </w:r>
    </w:p>
    <w:p w14:paraId="57EA6779" w14:textId="77777777" w:rsidR="00AA21C3" w:rsidRDefault="00AA21C3" w:rsidP="00451C42"/>
    <w:p w14:paraId="56906C0A" w14:textId="77777777" w:rsidR="00D56C32" w:rsidRDefault="00D56C32" w:rsidP="00451C42"/>
    <w:p w14:paraId="7D8DA8BA" w14:textId="1D96B049" w:rsidR="00D56C32" w:rsidRDefault="00D56C32" w:rsidP="00451C42">
      <w:r w:rsidRPr="00D56C32">
        <w:rPr>
          <w:u w:val="single"/>
        </w:rPr>
        <w:t>Documents Reviewed</w:t>
      </w:r>
      <w:r>
        <w:t>:</w:t>
      </w:r>
    </w:p>
    <w:p w14:paraId="47646D4A" w14:textId="4D567CF5" w:rsidR="0057501D" w:rsidRDefault="0057501D" w:rsidP="00451C42">
      <w:r>
        <w:t>FY2020 Abatement Applications</w:t>
      </w:r>
    </w:p>
    <w:p w14:paraId="0A048F0F" w14:textId="0C618239" w:rsidR="0057501D" w:rsidRDefault="0057501D" w:rsidP="00451C42">
      <w:r>
        <w:t xml:space="preserve">Monthly listing of abatements </w:t>
      </w:r>
      <w:proofErr w:type="gramStart"/>
      <w:r>
        <w:t>November,</w:t>
      </w:r>
      <w:proofErr w:type="gramEnd"/>
      <w:r>
        <w:t xml:space="preserve"> 2019</w:t>
      </w:r>
    </w:p>
    <w:p w14:paraId="13CD8932" w14:textId="2ECC0BFE" w:rsidR="0057501D" w:rsidRDefault="0057501D" w:rsidP="00451C42">
      <w:r>
        <w:t>Various property record cards</w:t>
      </w:r>
      <w:bookmarkStart w:id="0" w:name="_GoBack"/>
      <w:bookmarkEnd w:id="0"/>
    </w:p>
    <w:sectPr w:rsidR="0057501D" w:rsidSect="0005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86"/>
    <w:rsid w:val="00033EFE"/>
    <w:rsid w:val="000520E5"/>
    <w:rsid w:val="00186334"/>
    <w:rsid w:val="001D5065"/>
    <w:rsid w:val="00220F8A"/>
    <w:rsid w:val="00265640"/>
    <w:rsid w:val="0031248A"/>
    <w:rsid w:val="00325578"/>
    <w:rsid w:val="00451C42"/>
    <w:rsid w:val="00504BF9"/>
    <w:rsid w:val="0057501D"/>
    <w:rsid w:val="0074122D"/>
    <w:rsid w:val="0084554F"/>
    <w:rsid w:val="00913681"/>
    <w:rsid w:val="009E01EF"/>
    <w:rsid w:val="00A12D96"/>
    <w:rsid w:val="00AA21C3"/>
    <w:rsid w:val="00AE4D56"/>
    <w:rsid w:val="00B805D1"/>
    <w:rsid w:val="00C16F29"/>
    <w:rsid w:val="00C61F1B"/>
    <w:rsid w:val="00D34790"/>
    <w:rsid w:val="00D56C32"/>
    <w:rsid w:val="00DB13A6"/>
    <w:rsid w:val="00DE3B2B"/>
    <w:rsid w:val="00E72CDD"/>
    <w:rsid w:val="00EB497F"/>
    <w:rsid w:val="00EE432A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7AD2F"/>
  <w15:chartTrackingRefBased/>
  <w15:docId w15:val="{37B12A50-7B22-40DD-8222-781E66C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61F0-B59E-45C0-803E-00EF56E6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Peru Board of Assessors</vt:lpstr>
    </vt:vector>
  </TitlesOfParts>
  <Company>TOWN OF PERU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Peru Board of Assessors</dc:title>
  <dc:subject/>
  <dc:creator>assessors</dc:creator>
  <cp:keywords/>
  <dc:description/>
  <cp:lastModifiedBy>Assessors</cp:lastModifiedBy>
  <cp:revision>4</cp:revision>
  <cp:lastPrinted>2020-01-13T19:05:00Z</cp:lastPrinted>
  <dcterms:created xsi:type="dcterms:W3CDTF">2020-01-13T18:56:00Z</dcterms:created>
  <dcterms:modified xsi:type="dcterms:W3CDTF">2020-01-13T19:05:00Z</dcterms:modified>
</cp:coreProperties>
</file>